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F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Name _____________________________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Health 9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4B329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3290">
        <w:rPr>
          <w:rFonts w:ascii="Times New Roman" w:hAnsi="Times New Roman" w:cs="Times New Roman"/>
          <w:b/>
          <w:sz w:val="36"/>
          <w:szCs w:val="36"/>
        </w:rPr>
        <w:t>Tobacco</w:t>
      </w:r>
    </w:p>
    <w:p w:rsidR="003A54D9" w:rsidRPr="004B3290" w:rsidRDefault="004B3290" w:rsidP="004B3290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3290">
        <w:rPr>
          <w:rFonts w:ascii="Times New Roman" w:hAnsi="Times New Roman" w:cs="Times New Roman"/>
          <w:i/>
          <w:sz w:val="28"/>
          <w:szCs w:val="28"/>
        </w:rPr>
        <w:t>Glencoe Health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1.</w:t>
      </w: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addictive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 xml:space="preserve"> drug</w:t>
      </w:r>
      <w:r w:rsidR="004B3290">
        <w:rPr>
          <w:rFonts w:ascii="Times New Roman" w:hAnsi="Times New Roman" w:cs="Times New Roman"/>
          <w:sz w:val="28"/>
          <w:szCs w:val="28"/>
        </w:rPr>
        <w:t xml:space="preserve"> (543)</w:t>
      </w:r>
    </w:p>
    <w:p w:rsidR="003A54D9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2.</w:t>
      </w: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nicotine</w:t>
      </w:r>
      <w:proofErr w:type="gramEnd"/>
      <w:r w:rsidR="004B3290">
        <w:rPr>
          <w:rFonts w:ascii="Times New Roman" w:hAnsi="Times New Roman" w:cs="Times New Roman"/>
          <w:sz w:val="28"/>
          <w:szCs w:val="28"/>
        </w:rPr>
        <w:t xml:space="preserve"> (543)</w:t>
      </w:r>
    </w:p>
    <w:p w:rsidR="003A54D9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3.</w:t>
      </w: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stimulant</w:t>
      </w:r>
      <w:proofErr w:type="gramEnd"/>
      <w:r w:rsidR="004B3290">
        <w:rPr>
          <w:rFonts w:ascii="Times New Roman" w:hAnsi="Times New Roman" w:cs="Times New Roman"/>
          <w:sz w:val="28"/>
          <w:szCs w:val="28"/>
        </w:rPr>
        <w:t xml:space="preserve"> (543)</w:t>
      </w:r>
    </w:p>
    <w:p w:rsidR="003A54D9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4.</w:t>
      </w: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carcinogen</w:t>
      </w:r>
      <w:proofErr w:type="gramEnd"/>
      <w:r w:rsidR="004B3290">
        <w:rPr>
          <w:rFonts w:ascii="Times New Roman" w:hAnsi="Times New Roman" w:cs="Times New Roman"/>
          <w:sz w:val="28"/>
          <w:szCs w:val="28"/>
        </w:rPr>
        <w:t xml:space="preserve"> (543)</w:t>
      </w:r>
    </w:p>
    <w:p w:rsidR="003A54D9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5.</w:t>
      </w: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tar</w:t>
      </w:r>
      <w:proofErr w:type="gramEnd"/>
      <w:r w:rsidR="004B3290">
        <w:rPr>
          <w:rFonts w:ascii="Times New Roman" w:hAnsi="Times New Roman" w:cs="Times New Roman"/>
          <w:sz w:val="28"/>
          <w:szCs w:val="28"/>
        </w:rPr>
        <w:t xml:space="preserve"> (543)</w:t>
      </w:r>
    </w:p>
    <w:p w:rsidR="003A54D9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6.</w:t>
      </w: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carbon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 xml:space="preserve"> monoxide</w:t>
      </w:r>
      <w:r w:rsidR="004B3290">
        <w:rPr>
          <w:rFonts w:ascii="Times New Roman" w:hAnsi="Times New Roman" w:cs="Times New Roman"/>
          <w:sz w:val="28"/>
          <w:szCs w:val="28"/>
        </w:rPr>
        <w:t xml:space="preserve"> (543)</w:t>
      </w:r>
    </w:p>
    <w:p w:rsidR="003A54D9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7.</w:t>
      </w: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smokeless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 xml:space="preserve"> tobacco</w:t>
      </w:r>
      <w:r w:rsidR="004B3290">
        <w:rPr>
          <w:rFonts w:ascii="Times New Roman" w:hAnsi="Times New Roman" w:cs="Times New Roman"/>
          <w:sz w:val="28"/>
          <w:szCs w:val="28"/>
        </w:rPr>
        <w:t xml:space="preserve"> (544)</w:t>
      </w:r>
    </w:p>
    <w:p w:rsidR="003A54D9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8.</w:t>
      </w: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leukoplakia</w:t>
      </w:r>
      <w:proofErr w:type="gramEnd"/>
      <w:r w:rsidR="004B3290">
        <w:rPr>
          <w:rFonts w:ascii="Times New Roman" w:hAnsi="Times New Roman" w:cs="Times New Roman"/>
          <w:sz w:val="28"/>
          <w:szCs w:val="28"/>
        </w:rPr>
        <w:t xml:space="preserve"> (544)</w:t>
      </w:r>
    </w:p>
    <w:p w:rsidR="003A54D9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9.</w:t>
      </w:r>
      <w:r w:rsidRPr="004B3290">
        <w:rPr>
          <w:rFonts w:ascii="Times New Roman" w:hAnsi="Times New Roman" w:cs="Times New Roman"/>
          <w:sz w:val="28"/>
          <w:szCs w:val="28"/>
        </w:rPr>
        <w:tab/>
        <w:t>List 3 short term effects of tobacco use:</w:t>
      </w:r>
      <w:r w:rsidR="004B3290">
        <w:rPr>
          <w:rFonts w:ascii="Times New Roman" w:hAnsi="Times New Roman" w:cs="Times New Roman"/>
          <w:sz w:val="28"/>
          <w:szCs w:val="28"/>
        </w:rPr>
        <w:t xml:space="preserve"> (545)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10.</w:t>
      </w:r>
      <w:r w:rsidRPr="004B3290">
        <w:rPr>
          <w:rFonts w:ascii="Times New Roman" w:hAnsi="Times New Roman" w:cs="Times New Roman"/>
          <w:sz w:val="28"/>
          <w:szCs w:val="28"/>
        </w:rPr>
        <w:tab/>
      </w:r>
      <w:r w:rsidR="004B3290">
        <w:rPr>
          <w:rFonts w:ascii="Times New Roman" w:hAnsi="Times New Roman" w:cs="Times New Roman"/>
          <w:sz w:val="28"/>
          <w:szCs w:val="28"/>
        </w:rPr>
        <w:t xml:space="preserve">Explain each of the </w:t>
      </w:r>
      <w:r w:rsidRPr="004B3290">
        <w:rPr>
          <w:rFonts w:ascii="Times New Roman" w:hAnsi="Times New Roman" w:cs="Times New Roman"/>
          <w:sz w:val="28"/>
          <w:szCs w:val="28"/>
        </w:rPr>
        <w:t>L</w:t>
      </w:r>
      <w:r w:rsidR="004B3290">
        <w:rPr>
          <w:rFonts w:ascii="Times New Roman" w:hAnsi="Times New Roman" w:cs="Times New Roman"/>
          <w:sz w:val="28"/>
          <w:szCs w:val="28"/>
        </w:rPr>
        <w:t>ong Term Effects of Smoking</w:t>
      </w:r>
      <w:r w:rsidRPr="004B3290">
        <w:rPr>
          <w:rFonts w:ascii="Times New Roman" w:hAnsi="Times New Roman" w:cs="Times New Roman"/>
          <w:sz w:val="28"/>
          <w:szCs w:val="28"/>
        </w:rPr>
        <w:t>:</w:t>
      </w:r>
      <w:r w:rsidR="004B3290">
        <w:rPr>
          <w:rFonts w:ascii="Times New Roman" w:hAnsi="Times New Roman" w:cs="Times New Roman"/>
          <w:sz w:val="28"/>
          <w:szCs w:val="28"/>
        </w:rPr>
        <w:t xml:space="preserve"> (545)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Default="003A54D9" w:rsidP="003A54D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Chronic bronchitis</w:t>
      </w:r>
    </w:p>
    <w:p w:rsidR="004B3290" w:rsidRDefault="004B3290" w:rsidP="004B3290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4B3290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4B3290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:rsidR="003A54D9" w:rsidRDefault="003A54D9" w:rsidP="003A54D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Emphysema</w:t>
      </w:r>
    </w:p>
    <w:p w:rsidR="004B3290" w:rsidRDefault="004B3290" w:rsidP="004B3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4B3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4B3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Default="003A54D9" w:rsidP="003A54D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Lung cancer</w:t>
      </w:r>
    </w:p>
    <w:p w:rsidR="004B3290" w:rsidRDefault="004B3290" w:rsidP="004B3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4B3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4B3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Default="003A54D9" w:rsidP="003A54D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Coronary artery disease &amp; stroke</w:t>
      </w:r>
    </w:p>
    <w:p w:rsidR="004B3290" w:rsidRDefault="004B3290" w:rsidP="004B3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4B3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4B3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Default="003A54D9" w:rsidP="003A54D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Weakened immune system</w:t>
      </w:r>
    </w:p>
    <w:p w:rsidR="004B3290" w:rsidRPr="004B3290" w:rsidRDefault="004B3290" w:rsidP="004B3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11.</w:t>
      </w:r>
      <w:r w:rsidRPr="004B3290">
        <w:rPr>
          <w:rFonts w:ascii="Times New Roman" w:hAnsi="Times New Roman" w:cs="Times New Roman"/>
          <w:sz w:val="28"/>
          <w:szCs w:val="28"/>
        </w:rPr>
        <w:tab/>
      </w:r>
      <w:r w:rsidR="004B3290">
        <w:rPr>
          <w:rFonts w:ascii="Times New Roman" w:hAnsi="Times New Roman" w:cs="Times New Roman"/>
          <w:sz w:val="28"/>
          <w:szCs w:val="28"/>
        </w:rPr>
        <w:t>Explain each of the o</w:t>
      </w:r>
      <w:r w:rsidRPr="004B3290">
        <w:rPr>
          <w:rFonts w:ascii="Times New Roman" w:hAnsi="Times New Roman" w:cs="Times New Roman"/>
          <w:sz w:val="28"/>
          <w:szCs w:val="28"/>
        </w:rPr>
        <w:t>ther consequenc</w:t>
      </w:r>
      <w:r w:rsidR="004B3290">
        <w:rPr>
          <w:rFonts w:ascii="Times New Roman" w:hAnsi="Times New Roman" w:cs="Times New Roman"/>
          <w:sz w:val="28"/>
          <w:szCs w:val="28"/>
        </w:rPr>
        <w:t>es of tobacco use: (546)</w:t>
      </w:r>
    </w:p>
    <w:p w:rsidR="00ED719F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</w:p>
    <w:p w:rsidR="004B3290" w:rsidRDefault="003A54D9" w:rsidP="00ED719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B32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    costs to society</w:t>
      </w:r>
    </w:p>
    <w:p w:rsid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    cost to individuals</w:t>
      </w:r>
    </w:p>
    <w:p w:rsid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    legal consequences</w:t>
      </w:r>
    </w:p>
    <w:p w:rsidR="003A54D9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12.</w:t>
      </w:r>
      <w:r w:rsidRPr="004B3290">
        <w:rPr>
          <w:rFonts w:ascii="Times New Roman" w:hAnsi="Times New Roman" w:cs="Times New Roman"/>
          <w:sz w:val="28"/>
          <w:szCs w:val="28"/>
        </w:rPr>
        <w:tab/>
        <w:t>List 2 reasons why teens use tobacco:</w:t>
      </w:r>
      <w:r w:rsidR="004B3290">
        <w:rPr>
          <w:rFonts w:ascii="Times New Roman" w:hAnsi="Times New Roman" w:cs="Times New Roman"/>
          <w:sz w:val="28"/>
          <w:szCs w:val="28"/>
        </w:rPr>
        <w:t xml:space="preserve"> (548)</w:t>
      </w:r>
    </w:p>
    <w:p w:rsid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</w:p>
    <w:p w:rsidR="003A54D9" w:rsidRPr="004B3290" w:rsidRDefault="003A54D9" w:rsidP="004B329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B32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</w:p>
    <w:p w:rsidR="003A54D9" w:rsidRPr="004B3290" w:rsidRDefault="003A54D9" w:rsidP="004B329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B3290">
        <w:rPr>
          <w:rFonts w:ascii="Times New Roman" w:hAnsi="Times New Roman" w:cs="Times New Roman"/>
          <w:sz w:val="28"/>
          <w:szCs w:val="28"/>
        </w:rPr>
        <w:lastRenderedPageBreak/>
        <w:t>b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13.</w:t>
      </w:r>
      <w:r w:rsidRPr="004B3290">
        <w:rPr>
          <w:rFonts w:ascii="Times New Roman" w:hAnsi="Times New Roman" w:cs="Times New Roman"/>
          <w:sz w:val="28"/>
          <w:szCs w:val="28"/>
        </w:rPr>
        <w:tab/>
        <w:t>List 5 reasons why there may be a reduced tobacco use among teens:</w:t>
      </w:r>
      <w:r w:rsidR="004B3290">
        <w:rPr>
          <w:rFonts w:ascii="Times New Roman" w:hAnsi="Times New Roman" w:cs="Times New Roman"/>
          <w:sz w:val="28"/>
          <w:szCs w:val="28"/>
        </w:rPr>
        <w:t xml:space="preserve"> (549)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</w:p>
    <w:p w:rsidR="003A54D9" w:rsidRPr="004B3290" w:rsidRDefault="003A54D9" w:rsidP="004B329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B3290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</w:p>
    <w:p w:rsidR="003A54D9" w:rsidRPr="004B3290" w:rsidRDefault="003A54D9" w:rsidP="004B329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B329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</w:p>
    <w:p w:rsidR="003A54D9" w:rsidRPr="004B3290" w:rsidRDefault="003A54D9" w:rsidP="004B329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B3290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54D9" w:rsidRPr="004B3290" w:rsidRDefault="004B3290" w:rsidP="004B329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14.</w:t>
      </w:r>
      <w:r w:rsidRPr="004B3290">
        <w:rPr>
          <w:rFonts w:ascii="Times New Roman" w:hAnsi="Times New Roman" w:cs="Times New Roman"/>
          <w:sz w:val="28"/>
          <w:szCs w:val="28"/>
        </w:rPr>
        <w:tab/>
        <w:t>List 3 benefits of living tobacco free:</w:t>
      </w:r>
      <w:r w:rsidR="004B3290">
        <w:rPr>
          <w:rFonts w:ascii="Times New Roman" w:hAnsi="Times New Roman" w:cs="Times New Roman"/>
          <w:sz w:val="28"/>
          <w:szCs w:val="28"/>
        </w:rPr>
        <w:t xml:space="preserve"> (550)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</w:p>
    <w:p w:rsidR="003A54D9" w:rsidRPr="004B3290" w:rsidRDefault="003A54D9" w:rsidP="004B329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B3290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</w:p>
    <w:p w:rsidR="003A54D9" w:rsidRPr="004B3290" w:rsidRDefault="003A54D9" w:rsidP="004B329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B329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15.</w:t>
      </w:r>
      <w:r w:rsidRPr="004B3290">
        <w:rPr>
          <w:rFonts w:ascii="Times New Roman" w:hAnsi="Times New Roman" w:cs="Times New Roman"/>
          <w:sz w:val="28"/>
          <w:szCs w:val="28"/>
        </w:rPr>
        <w:tab/>
        <w:t xml:space="preserve">List </w:t>
      </w:r>
      <w:r w:rsidR="004B3290">
        <w:rPr>
          <w:rFonts w:ascii="Times New Roman" w:hAnsi="Times New Roman" w:cs="Times New Roman"/>
          <w:sz w:val="28"/>
          <w:szCs w:val="28"/>
        </w:rPr>
        <w:t>3 strategies for</w:t>
      </w:r>
      <w:r w:rsidRPr="004B3290">
        <w:rPr>
          <w:rFonts w:ascii="Times New Roman" w:hAnsi="Times New Roman" w:cs="Times New Roman"/>
          <w:sz w:val="28"/>
          <w:szCs w:val="28"/>
        </w:rPr>
        <w:t xml:space="preserve"> avoiding tobacco:</w:t>
      </w:r>
      <w:r w:rsidR="004B3290">
        <w:rPr>
          <w:rFonts w:ascii="Times New Roman" w:hAnsi="Times New Roman" w:cs="Times New Roman"/>
          <w:sz w:val="28"/>
          <w:szCs w:val="28"/>
        </w:rPr>
        <w:t xml:space="preserve"> (550)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2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</w:p>
    <w:p w:rsidR="003A54D9" w:rsidRPr="004B3290" w:rsidRDefault="003A54D9" w:rsidP="004B329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B3290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</w:p>
    <w:p w:rsidR="003A54D9" w:rsidRPr="004B3290" w:rsidRDefault="003A54D9" w:rsidP="004B329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B329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4D9" w:rsidRPr="004B3290" w:rsidRDefault="003A54D9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16.</w:t>
      </w:r>
      <w:r w:rsidR="004B3290" w:rsidRPr="004B3290">
        <w:rPr>
          <w:rFonts w:ascii="Times New Roman" w:hAnsi="Times New Roman" w:cs="Times New Roman"/>
          <w:sz w:val="28"/>
          <w:szCs w:val="28"/>
        </w:rPr>
        <w:tab/>
        <w:t>List 3 reasons for quitting tobacco use:</w:t>
      </w:r>
      <w:r w:rsidR="004B3290">
        <w:rPr>
          <w:rFonts w:ascii="Times New Roman" w:hAnsi="Times New Roman" w:cs="Times New Roman"/>
          <w:sz w:val="28"/>
          <w:szCs w:val="28"/>
        </w:rPr>
        <w:t xml:space="preserve"> </w:t>
      </w:r>
      <w:r w:rsidR="00ED719F">
        <w:rPr>
          <w:rFonts w:ascii="Times New Roman" w:hAnsi="Times New Roman" w:cs="Times New Roman"/>
          <w:sz w:val="28"/>
          <w:szCs w:val="28"/>
        </w:rPr>
        <w:t>(551)</w:t>
      </w:r>
    </w:p>
    <w:p w:rsidR="00ED719F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</w:p>
    <w:p w:rsidR="004B3290" w:rsidRPr="004B3290" w:rsidRDefault="004B3290" w:rsidP="00ED719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B32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ED719F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</w:p>
    <w:p w:rsidR="004B3290" w:rsidRPr="004B3290" w:rsidRDefault="004B3290" w:rsidP="00ED719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B3290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ED719F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ab/>
      </w:r>
    </w:p>
    <w:p w:rsidR="004B3290" w:rsidRPr="004B3290" w:rsidRDefault="004B3290" w:rsidP="00ED719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B329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B3290">
        <w:rPr>
          <w:rFonts w:ascii="Times New Roman" w:hAnsi="Times New Roman" w:cs="Times New Roman"/>
          <w:sz w:val="28"/>
          <w:szCs w:val="28"/>
        </w:rPr>
        <w:t>.</w:t>
      </w:r>
    </w:p>
    <w:p w:rsidR="004B3290" w:rsidRP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3290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nicotine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withdrawal (551)</w:t>
      </w:r>
    </w:p>
    <w:p w:rsid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3290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nicotine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substitutes (551)</w:t>
      </w:r>
    </w:p>
    <w:p w:rsidR="004B3290" w:rsidRP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3290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tobacco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cessation program (551)</w:t>
      </w:r>
    </w:p>
    <w:p w:rsidR="004B3290" w:rsidRP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3290" w:rsidRP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20.</w:t>
      </w:r>
      <w:r w:rsidRPr="004B3290">
        <w:rPr>
          <w:rFonts w:ascii="Times New Roman" w:hAnsi="Times New Roman" w:cs="Times New Roman"/>
          <w:sz w:val="28"/>
          <w:szCs w:val="28"/>
        </w:rPr>
        <w:tab/>
        <w:t>En</w:t>
      </w:r>
      <w:r w:rsidR="00ED719F">
        <w:rPr>
          <w:rFonts w:ascii="Times New Roman" w:hAnsi="Times New Roman" w:cs="Times New Roman"/>
          <w:sz w:val="28"/>
          <w:szCs w:val="28"/>
        </w:rPr>
        <w:t>vironmental tobacco smoke (ETS) (553)</w:t>
      </w:r>
    </w:p>
    <w:p w:rsidR="004B3290" w:rsidRP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3290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mainstream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smoke (553)</w:t>
      </w:r>
    </w:p>
    <w:p w:rsid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3290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sidestream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smoke (553)</w:t>
      </w: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3290" w:rsidRDefault="004B3290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290">
        <w:rPr>
          <w:rFonts w:ascii="Times New Roman" w:hAnsi="Times New Roman" w:cs="Times New Roman"/>
          <w:sz w:val="28"/>
          <w:szCs w:val="28"/>
        </w:rPr>
        <w:t>23.</w:t>
      </w:r>
      <w:r w:rsidRPr="004B3290">
        <w:rPr>
          <w:rFonts w:ascii="Times New Roman" w:hAnsi="Times New Roman" w:cs="Times New Roman"/>
          <w:sz w:val="28"/>
          <w:szCs w:val="28"/>
        </w:rPr>
        <w:tab/>
      </w:r>
      <w:r w:rsidR="00ED719F">
        <w:rPr>
          <w:rFonts w:ascii="Times New Roman" w:hAnsi="Times New Roman" w:cs="Times New Roman"/>
          <w:sz w:val="28"/>
          <w:szCs w:val="28"/>
        </w:rPr>
        <w:t>What does SIDS stand for? (</w:t>
      </w:r>
      <w:r w:rsidRPr="004B3290">
        <w:rPr>
          <w:rFonts w:ascii="Times New Roman" w:hAnsi="Times New Roman" w:cs="Times New Roman"/>
          <w:sz w:val="28"/>
          <w:szCs w:val="28"/>
        </w:rPr>
        <w:t>554)</w:t>
      </w: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  <w:t>List 2 health risks of ETS to young children: (555)</w:t>
      </w: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719F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719F" w:rsidRPr="004B3290" w:rsidRDefault="00ED719F" w:rsidP="003A54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ED719F" w:rsidRPr="004B3290" w:rsidSect="003A54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B05"/>
    <w:multiLevelType w:val="hybridMultilevel"/>
    <w:tmpl w:val="0286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B68B8"/>
    <w:multiLevelType w:val="hybridMultilevel"/>
    <w:tmpl w:val="DB365CA8"/>
    <w:lvl w:ilvl="0" w:tplc="5B9261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D9"/>
    <w:rsid w:val="000605FD"/>
    <w:rsid w:val="003A54D9"/>
    <w:rsid w:val="004B3290"/>
    <w:rsid w:val="00ED719F"/>
    <w:rsid w:val="00F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4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3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4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Eich</dc:creator>
  <cp:lastModifiedBy>Holly Eich</cp:lastModifiedBy>
  <cp:revision>1</cp:revision>
  <dcterms:created xsi:type="dcterms:W3CDTF">2013-11-11T12:07:00Z</dcterms:created>
  <dcterms:modified xsi:type="dcterms:W3CDTF">2013-11-11T12:32:00Z</dcterms:modified>
</cp:coreProperties>
</file>