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84B" w:rsidRPr="00F909A4" w:rsidRDefault="00B6310C" w:rsidP="00F909A4">
      <w:pPr>
        <w:jc w:val="center"/>
        <w:rPr>
          <w:rFonts w:ascii="Elephant" w:hAnsi="Elephant"/>
          <w:sz w:val="28"/>
          <w:szCs w:val="28"/>
        </w:rPr>
      </w:pPr>
      <w:bookmarkStart w:id="0" w:name="_GoBack"/>
      <w:bookmarkEnd w:id="0"/>
      <w:r>
        <w:rPr>
          <w:rFonts w:ascii="Elephant" w:hAnsi="Elephant"/>
          <w:sz w:val="28"/>
          <w:szCs w:val="28"/>
        </w:rPr>
        <w:t>Rocks</w:t>
      </w:r>
      <w:r w:rsidR="008F584B" w:rsidRPr="00F909A4">
        <w:rPr>
          <w:rFonts w:ascii="Elephant" w:hAnsi="Elephant"/>
          <w:sz w:val="28"/>
          <w:szCs w:val="28"/>
        </w:rPr>
        <w:t xml:space="preserve"> Research Paper</w:t>
      </w:r>
    </w:p>
    <w:p w:rsidR="008F584B" w:rsidRDefault="008F584B" w:rsidP="008F584B">
      <w:pPr>
        <w:jc w:val="center"/>
      </w:pPr>
    </w:p>
    <w:tbl>
      <w:tblPr>
        <w:tblStyle w:val="TableGrid"/>
        <w:tblW w:w="0" w:type="auto"/>
        <w:tblLook w:val="04A0" w:firstRow="1" w:lastRow="0" w:firstColumn="1" w:lastColumn="0" w:noHBand="0" w:noVBand="1"/>
      </w:tblPr>
      <w:tblGrid>
        <w:gridCol w:w="1728"/>
        <w:gridCol w:w="6930"/>
        <w:gridCol w:w="3420"/>
        <w:gridCol w:w="2538"/>
      </w:tblGrid>
      <w:tr w:rsidR="00F909A4" w:rsidTr="00C76738">
        <w:tc>
          <w:tcPr>
            <w:tcW w:w="1728" w:type="dxa"/>
          </w:tcPr>
          <w:p w:rsidR="00F909A4" w:rsidRPr="002038A7" w:rsidRDefault="00F909A4" w:rsidP="00F909A4">
            <w:pPr>
              <w:jc w:val="center"/>
              <w:rPr>
                <w:b/>
              </w:rPr>
            </w:pPr>
            <w:r>
              <w:rPr>
                <w:b/>
              </w:rPr>
              <w:t>Part of Research Paper:</w:t>
            </w:r>
          </w:p>
        </w:tc>
        <w:tc>
          <w:tcPr>
            <w:tcW w:w="6930" w:type="dxa"/>
          </w:tcPr>
          <w:p w:rsidR="00F909A4" w:rsidRPr="00F909A4" w:rsidRDefault="00F909A4" w:rsidP="00F909A4">
            <w:pPr>
              <w:jc w:val="center"/>
              <w:rPr>
                <w:b/>
              </w:rPr>
            </w:pPr>
            <w:r w:rsidRPr="00F909A4">
              <w:rPr>
                <w:b/>
              </w:rPr>
              <w:t>Contains:</w:t>
            </w:r>
          </w:p>
        </w:tc>
        <w:tc>
          <w:tcPr>
            <w:tcW w:w="3420" w:type="dxa"/>
          </w:tcPr>
          <w:p w:rsidR="00F909A4" w:rsidRPr="00F909A4" w:rsidRDefault="00F909A4" w:rsidP="00F909A4">
            <w:pPr>
              <w:jc w:val="center"/>
              <w:rPr>
                <w:b/>
              </w:rPr>
            </w:pPr>
            <w:r w:rsidRPr="00F909A4">
              <w:rPr>
                <w:b/>
              </w:rPr>
              <w:t>Points:</w:t>
            </w:r>
          </w:p>
        </w:tc>
        <w:tc>
          <w:tcPr>
            <w:tcW w:w="2538" w:type="dxa"/>
          </w:tcPr>
          <w:p w:rsidR="00F909A4" w:rsidRPr="00F909A4" w:rsidRDefault="00F909A4" w:rsidP="008F584B">
            <w:pPr>
              <w:jc w:val="center"/>
              <w:rPr>
                <w:b/>
              </w:rPr>
            </w:pPr>
            <w:r w:rsidRPr="00F909A4">
              <w:rPr>
                <w:b/>
              </w:rPr>
              <w:t>Total Points and Comments:</w:t>
            </w:r>
          </w:p>
        </w:tc>
      </w:tr>
      <w:tr w:rsidR="002819D8" w:rsidTr="00C76738">
        <w:tc>
          <w:tcPr>
            <w:tcW w:w="1728" w:type="dxa"/>
          </w:tcPr>
          <w:p w:rsidR="002819D8" w:rsidRPr="002038A7" w:rsidRDefault="00B6310C" w:rsidP="00277696">
            <w:pPr>
              <w:jc w:val="center"/>
              <w:rPr>
                <w:b/>
              </w:rPr>
            </w:pPr>
            <w:r>
              <w:rPr>
                <w:b/>
              </w:rPr>
              <w:t>Introduction</w:t>
            </w:r>
          </w:p>
        </w:tc>
        <w:tc>
          <w:tcPr>
            <w:tcW w:w="6930" w:type="dxa"/>
          </w:tcPr>
          <w:p w:rsidR="002819D8" w:rsidRDefault="002819D8" w:rsidP="00B6310C">
            <w:r>
              <w:t xml:space="preserve">The first paragraph includes an introduction.  The introduction contains a well-developed thesis statement that includes </w:t>
            </w:r>
            <w:r w:rsidR="00B6310C">
              <w:t>the correct main idea</w:t>
            </w:r>
            <w:r>
              <w:t xml:space="preserve">.  </w:t>
            </w:r>
            <w:r w:rsidR="002038A7">
              <w:t xml:space="preserve">The </w:t>
            </w:r>
            <w:r w:rsidR="00B6310C">
              <w:t>paragraph includes at least three</w:t>
            </w:r>
            <w:r w:rsidR="002038A7">
              <w:t xml:space="preserve"> complete sentences.</w:t>
            </w:r>
          </w:p>
        </w:tc>
        <w:tc>
          <w:tcPr>
            <w:tcW w:w="3420" w:type="dxa"/>
          </w:tcPr>
          <w:p w:rsidR="002819D8" w:rsidRDefault="002038A7" w:rsidP="00F909A4">
            <w:pPr>
              <w:pStyle w:val="ListParagraph"/>
              <w:numPr>
                <w:ilvl w:val="0"/>
                <w:numId w:val="1"/>
              </w:numPr>
            </w:pPr>
            <w:r>
              <w:t>6</w:t>
            </w:r>
            <w:r w:rsidR="002819D8">
              <w:t>-Complete and correct</w:t>
            </w:r>
          </w:p>
          <w:p w:rsidR="002819D8" w:rsidRDefault="002038A7" w:rsidP="00F909A4">
            <w:pPr>
              <w:pStyle w:val="ListParagraph"/>
              <w:numPr>
                <w:ilvl w:val="0"/>
                <w:numId w:val="1"/>
              </w:numPr>
            </w:pPr>
            <w:r>
              <w:t>3</w:t>
            </w:r>
            <w:r w:rsidR="002819D8">
              <w:t>- Partially Complete and correct</w:t>
            </w:r>
          </w:p>
          <w:p w:rsidR="002819D8" w:rsidRDefault="002819D8" w:rsidP="00F909A4">
            <w:pPr>
              <w:pStyle w:val="ListParagraph"/>
              <w:numPr>
                <w:ilvl w:val="0"/>
                <w:numId w:val="1"/>
              </w:numPr>
            </w:pPr>
            <w:r>
              <w:t>1- Not complete or correct</w:t>
            </w:r>
          </w:p>
          <w:p w:rsidR="002819D8" w:rsidRDefault="002819D8" w:rsidP="00F909A4">
            <w:pPr>
              <w:pStyle w:val="ListParagraph"/>
              <w:numPr>
                <w:ilvl w:val="0"/>
                <w:numId w:val="1"/>
              </w:numPr>
            </w:pPr>
            <w:r>
              <w:t>0- No introduction</w:t>
            </w:r>
          </w:p>
        </w:tc>
        <w:tc>
          <w:tcPr>
            <w:tcW w:w="2538" w:type="dxa"/>
          </w:tcPr>
          <w:p w:rsidR="002819D8" w:rsidRDefault="002819D8" w:rsidP="008F584B">
            <w:pPr>
              <w:jc w:val="center"/>
            </w:pPr>
          </w:p>
        </w:tc>
      </w:tr>
      <w:tr w:rsidR="002819D8" w:rsidTr="00C76738">
        <w:tc>
          <w:tcPr>
            <w:tcW w:w="1728" w:type="dxa"/>
          </w:tcPr>
          <w:p w:rsidR="002819D8" w:rsidRPr="002038A7" w:rsidRDefault="00B6310C" w:rsidP="00277696">
            <w:pPr>
              <w:jc w:val="center"/>
              <w:rPr>
                <w:b/>
              </w:rPr>
            </w:pPr>
            <w:r>
              <w:rPr>
                <w:b/>
              </w:rPr>
              <w:t>Igneous Rocks</w:t>
            </w:r>
          </w:p>
        </w:tc>
        <w:tc>
          <w:tcPr>
            <w:tcW w:w="6930" w:type="dxa"/>
          </w:tcPr>
          <w:p w:rsidR="002819D8" w:rsidRDefault="002819D8" w:rsidP="00B6310C">
            <w:r>
              <w:t xml:space="preserve">One paragraph is about </w:t>
            </w:r>
            <w:r w:rsidR="00B6310C">
              <w:t xml:space="preserve">igneous rocks.  It includes what an igneous rock is.  At least three examples of igneous rocks are included with brief descriptions of the examples.  This paragraph includes at least four complete sentences.    </w:t>
            </w:r>
          </w:p>
        </w:tc>
        <w:tc>
          <w:tcPr>
            <w:tcW w:w="3420" w:type="dxa"/>
          </w:tcPr>
          <w:p w:rsidR="002819D8" w:rsidRDefault="002819D8" w:rsidP="00F909A4">
            <w:pPr>
              <w:pStyle w:val="ListParagraph"/>
              <w:numPr>
                <w:ilvl w:val="0"/>
                <w:numId w:val="1"/>
              </w:numPr>
            </w:pPr>
            <w:r>
              <w:t>6-Complete and correct</w:t>
            </w:r>
          </w:p>
          <w:p w:rsidR="002819D8" w:rsidRDefault="002819D8" w:rsidP="00F909A4">
            <w:pPr>
              <w:pStyle w:val="ListParagraph"/>
              <w:numPr>
                <w:ilvl w:val="0"/>
                <w:numId w:val="1"/>
              </w:numPr>
            </w:pPr>
            <w:r>
              <w:t>3- Partially Complete and correct</w:t>
            </w:r>
          </w:p>
          <w:p w:rsidR="002819D8" w:rsidRDefault="002819D8" w:rsidP="00F909A4">
            <w:pPr>
              <w:pStyle w:val="ListParagraph"/>
              <w:numPr>
                <w:ilvl w:val="0"/>
                <w:numId w:val="1"/>
              </w:numPr>
            </w:pPr>
            <w:r>
              <w:t>1- Not complete or correct</w:t>
            </w:r>
          </w:p>
          <w:p w:rsidR="002819D8" w:rsidRDefault="00720572" w:rsidP="00F909A4">
            <w:pPr>
              <w:pStyle w:val="ListParagraph"/>
              <w:numPr>
                <w:ilvl w:val="0"/>
                <w:numId w:val="1"/>
              </w:numPr>
            </w:pPr>
            <w:r>
              <w:t>0- Not included</w:t>
            </w:r>
          </w:p>
        </w:tc>
        <w:tc>
          <w:tcPr>
            <w:tcW w:w="2538" w:type="dxa"/>
          </w:tcPr>
          <w:p w:rsidR="002819D8" w:rsidRDefault="002819D8" w:rsidP="008F584B">
            <w:pPr>
              <w:jc w:val="center"/>
            </w:pPr>
          </w:p>
        </w:tc>
      </w:tr>
      <w:tr w:rsidR="002819D8" w:rsidTr="00C76738">
        <w:tc>
          <w:tcPr>
            <w:tcW w:w="1728" w:type="dxa"/>
          </w:tcPr>
          <w:p w:rsidR="002819D8" w:rsidRPr="002038A7" w:rsidRDefault="00B6310C" w:rsidP="00277696">
            <w:pPr>
              <w:jc w:val="center"/>
              <w:rPr>
                <w:b/>
              </w:rPr>
            </w:pPr>
            <w:r>
              <w:rPr>
                <w:b/>
              </w:rPr>
              <w:t xml:space="preserve">Sedimentary Rocks </w:t>
            </w:r>
          </w:p>
        </w:tc>
        <w:tc>
          <w:tcPr>
            <w:tcW w:w="6930" w:type="dxa"/>
          </w:tcPr>
          <w:p w:rsidR="002819D8" w:rsidRDefault="00B6310C" w:rsidP="00B6310C">
            <w:r>
              <w:t xml:space="preserve">One paragraph is about sedimentary rocks.  It includes what a sedimentary rock is.  At least three examples of sedimentary rocks are included with brief descriptions of the examples.  This paragraph includes at least four complete sentences.    </w:t>
            </w:r>
          </w:p>
        </w:tc>
        <w:tc>
          <w:tcPr>
            <w:tcW w:w="3420" w:type="dxa"/>
          </w:tcPr>
          <w:p w:rsidR="002819D8" w:rsidRDefault="002819D8" w:rsidP="00F909A4">
            <w:pPr>
              <w:pStyle w:val="ListParagraph"/>
              <w:numPr>
                <w:ilvl w:val="0"/>
                <w:numId w:val="1"/>
              </w:numPr>
            </w:pPr>
            <w:r>
              <w:t>6-Complete and correct</w:t>
            </w:r>
          </w:p>
          <w:p w:rsidR="002819D8" w:rsidRDefault="002819D8" w:rsidP="00F909A4">
            <w:pPr>
              <w:pStyle w:val="ListParagraph"/>
              <w:numPr>
                <w:ilvl w:val="0"/>
                <w:numId w:val="1"/>
              </w:numPr>
            </w:pPr>
            <w:r>
              <w:t>3- Partially Complete and correct</w:t>
            </w:r>
          </w:p>
          <w:p w:rsidR="002819D8" w:rsidRDefault="002819D8" w:rsidP="00F909A4">
            <w:pPr>
              <w:pStyle w:val="ListParagraph"/>
              <w:numPr>
                <w:ilvl w:val="0"/>
                <w:numId w:val="1"/>
              </w:numPr>
            </w:pPr>
            <w:r>
              <w:t>1- Not complete or correct</w:t>
            </w:r>
          </w:p>
          <w:p w:rsidR="002819D8" w:rsidRDefault="00720572" w:rsidP="00F909A4">
            <w:pPr>
              <w:pStyle w:val="ListParagraph"/>
              <w:numPr>
                <w:ilvl w:val="0"/>
                <w:numId w:val="1"/>
              </w:numPr>
            </w:pPr>
            <w:r>
              <w:t>0- No included</w:t>
            </w:r>
          </w:p>
        </w:tc>
        <w:tc>
          <w:tcPr>
            <w:tcW w:w="2538" w:type="dxa"/>
          </w:tcPr>
          <w:p w:rsidR="002819D8" w:rsidRDefault="002819D8" w:rsidP="008F584B">
            <w:pPr>
              <w:jc w:val="center"/>
            </w:pPr>
          </w:p>
        </w:tc>
      </w:tr>
      <w:tr w:rsidR="002819D8" w:rsidTr="00C76738">
        <w:tc>
          <w:tcPr>
            <w:tcW w:w="1728" w:type="dxa"/>
          </w:tcPr>
          <w:p w:rsidR="002819D8" w:rsidRPr="002038A7" w:rsidRDefault="00B6310C" w:rsidP="002819D8">
            <w:pPr>
              <w:jc w:val="center"/>
              <w:rPr>
                <w:b/>
              </w:rPr>
            </w:pPr>
            <w:r>
              <w:rPr>
                <w:b/>
              </w:rPr>
              <w:t>Metamorphic Rocks</w:t>
            </w:r>
          </w:p>
        </w:tc>
        <w:tc>
          <w:tcPr>
            <w:tcW w:w="6930" w:type="dxa"/>
          </w:tcPr>
          <w:p w:rsidR="002819D8" w:rsidRDefault="00B6310C" w:rsidP="00B6310C">
            <w:r>
              <w:t xml:space="preserve">One paragraph is about metamorphic rocks.  It includes what a metamorphic rock is.  At least three examples of metamorphic rocks are included with brief descriptions of the examples.  This paragraph includes at least four complete sentences.    </w:t>
            </w:r>
          </w:p>
        </w:tc>
        <w:tc>
          <w:tcPr>
            <w:tcW w:w="3420" w:type="dxa"/>
          </w:tcPr>
          <w:p w:rsidR="002819D8" w:rsidRDefault="00F909A4" w:rsidP="00F909A4">
            <w:pPr>
              <w:pStyle w:val="ListParagraph"/>
              <w:numPr>
                <w:ilvl w:val="0"/>
                <w:numId w:val="1"/>
              </w:numPr>
            </w:pPr>
            <w:r>
              <w:t>9</w:t>
            </w:r>
            <w:r w:rsidR="002819D8">
              <w:t>-Complete and correct</w:t>
            </w:r>
          </w:p>
          <w:p w:rsidR="002819D8" w:rsidRDefault="00F909A4" w:rsidP="00F909A4">
            <w:pPr>
              <w:pStyle w:val="ListParagraph"/>
              <w:numPr>
                <w:ilvl w:val="0"/>
                <w:numId w:val="1"/>
              </w:numPr>
            </w:pPr>
            <w:r>
              <w:t>6</w:t>
            </w:r>
            <w:r w:rsidR="002819D8">
              <w:t>- Partially Complete and correct</w:t>
            </w:r>
          </w:p>
          <w:p w:rsidR="002819D8" w:rsidRDefault="002819D8" w:rsidP="00F909A4">
            <w:pPr>
              <w:pStyle w:val="ListParagraph"/>
              <w:numPr>
                <w:ilvl w:val="0"/>
                <w:numId w:val="1"/>
              </w:numPr>
            </w:pPr>
            <w:r>
              <w:t>1- Not complete or correct</w:t>
            </w:r>
          </w:p>
          <w:p w:rsidR="002819D8" w:rsidRDefault="00720572" w:rsidP="00F909A4">
            <w:pPr>
              <w:pStyle w:val="ListParagraph"/>
              <w:numPr>
                <w:ilvl w:val="0"/>
                <w:numId w:val="1"/>
              </w:numPr>
            </w:pPr>
            <w:r>
              <w:t>0- No included</w:t>
            </w:r>
          </w:p>
        </w:tc>
        <w:tc>
          <w:tcPr>
            <w:tcW w:w="2538" w:type="dxa"/>
          </w:tcPr>
          <w:p w:rsidR="002819D8" w:rsidRDefault="002819D8" w:rsidP="008F584B">
            <w:pPr>
              <w:jc w:val="center"/>
            </w:pPr>
          </w:p>
        </w:tc>
      </w:tr>
      <w:tr w:rsidR="002819D8" w:rsidTr="00C76738">
        <w:tc>
          <w:tcPr>
            <w:tcW w:w="1728" w:type="dxa"/>
          </w:tcPr>
          <w:p w:rsidR="002819D8" w:rsidRPr="002038A7" w:rsidRDefault="00B6310C" w:rsidP="00277696">
            <w:pPr>
              <w:jc w:val="center"/>
              <w:rPr>
                <w:b/>
              </w:rPr>
            </w:pPr>
            <w:r>
              <w:rPr>
                <w:b/>
              </w:rPr>
              <w:t>Rock Cycle</w:t>
            </w:r>
          </w:p>
        </w:tc>
        <w:tc>
          <w:tcPr>
            <w:tcW w:w="6930" w:type="dxa"/>
          </w:tcPr>
          <w:p w:rsidR="002819D8" w:rsidRDefault="002038A7" w:rsidP="00B6310C">
            <w:r>
              <w:t xml:space="preserve">One paragraph is about the </w:t>
            </w:r>
            <w:r w:rsidR="00B6310C">
              <w:t xml:space="preserve">rock cycle.  It includes how the rock cycle works.  This paragraph includes at least four complete sentences.  </w:t>
            </w:r>
          </w:p>
        </w:tc>
        <w:tc>
          <w:tcPr>
            <w:tcW w:w="3420" w:type="dxa"/>
          </w:tcPr>
          <w:p w:rsidR="002038A7" w:rsidRDefault="002038A7" w:rsidP="00F909A4">
            <w:pPr>
              <w:pStyle w:val="ListParagraph"/>
              <w:numPr>
                <w:ilvl w:val="0"/>
                <w:numId w:val="1"/>
              </w:numPr>
            </w:pPr>
            <w:r>
              <w:t>6-Complete and correct</w:t>
            </w:r>
          </w:p>
          <w:p w:rsidR="002038A7" w:rsidRDefault="002038A7" w:rsidP="00F909A4">
            <w:pPr>
              <w:pStyle w:val="ListParagraph"/>
              <w:numPr>
                <w:ilvl w:val="0"/>
                <w:numId w:val="1"/>
              </w:numPr>
            </w:pPr>
            <w:r>
              <w:t>3- Partially Complete and correct</w:t>
            </w:r>
          </w:p>
          <w:p w:rsidR="002038A7" w:rsidRDefault="002038A7" w:rsidP="00F909A4">
            <w:pPr>
              <w:pStyle w:val="ListParagraph"/>
              <w:numPr>
                <w:ilvl w:val="0"/>
                <w:numId w:val="1"/>
              </w:numPr>
            </w:pPr>
            <w:r>
              <w:t>1- Not complete or correct</w:t>
            </w:r>
          </w:p>
          <w:p w:rsidR="002819D8" w:rsidRDefault="00720572" w:rsidP="00F909A4">
            <w:pPr>
              <w:pStyle w:val="ListParagraph"/>
              <w:numPr>
                <w:ilvl w:val="0"/>
                <w:numId w:val="1"/>
              </w:numPr>
            </w:pPr>
            <w:r>
              <w:t>0- No included</w:t>
            </w:r>
          </w:p>
        </w:tc>
        <w:tc>
          <w:tcPr>
            <w:tcW w:w="2538" w:type="dxa"/>
          </w:tcPr>
          <w:p w:rsidR="002819D8" w:rsidRDefault="002819D8" w:rsidP="008F584B">
            <w:pPr>
              <w:jc w:val="center"/>
            </w:pPr>
          </w:p>
        </w:tc>
      </w:tr>
      <w:tr w:rsidR="002819D8" w:rsidTr="00C76738">
        <w:tc>
          <w:tcPr>
            <w:tcW w:w="1728" w:type="dxa"/>
          </w:tcPr>
          <w:p w:rsidR="002819D8" w:rsidRPr="00F909A4" w:rsidRDefault="002819D8" w:rsidP="00277696">
            <w:pPr>
              <w:jc w:val="center"/>
              <w:rPr>
                <w:b/>
              </w:rPr>
            </w:pPr>
            <w:r w:rsidRPr="00F909A4">
              <w:rPr>
                <w:b/>
              </w:rPr>
              <w:t>Conclusion:</w:t>
            </w:r>
          </w:p>
        </w:tc>
        <w:tc>
          <w:tcPr>
            <w:tcW w:w="6930" w:type="dxa"/>
          </w:tcPr>
          <w:p w:rsidR="002819D8" w:rsidRDefault="00F909A4" w:rsidP="00F909A4">
            <w:r>
              <w:t xml:space="preserve">One paragraph includes a conclusion that wraps up the paper.  The conclusion restates the main idea.  The </w:t>
            </w:r>
            <w:r w:rsidR="00B6310C">
              <w:t>paragraph includes at least three</w:t>
            </w:r>
            <w:r>
              <w:t xml:space="preserve"> complete sentences.  </w:t>
            </w:r>
          </w:p>
        </w:tc>
        <w:tc>
          <w:tcPr>
            <w:tcW w:w="3420" w:type="dxa"/>
          </w:tcPr>
          <w:p w:rsidR="00F909A4" w:rsidRDefault="00F909A4" w:rsidP="00F909A4">
            <w:pPr>
              <w:pStyle w:val="ListParagraph"/>
              <w:numPr>
                <w:ilvl w:val="0"/>
                <w:numId w:val="1"/>
              </w:numPr>
            </w:pPr>
            <w:r>
              <w:t>6-Complete and correct</w:t>
            </w:r>
          </w:p>
          <w:p w:rsidR="00F909A4" w:rsidRDefault="00F909A4" w:rsidP="00F909A4">
            <w:pPr>
              <w:pStyle w:val="ListParagraph"/>
              <w:numPr>
                <w:ilvl w:val="0"/>
                <w:numId w:val="1"/>
              </w:numPr>
            </w:pPr>
            <w:r>
              <w:t>3- Partially Complete and correct</w:t>
            </w:r>
          </w:p>
          <w:p w:rsidR="00F909A4" w:rsidRDefault="00F909A4" w:rsidP="00F909A4">
            <w:pPr>
              <w:pStyle w:val="ListParagraph"/>
              <w:numPr>
                <w:ilvl w:val="0"/>
                <w:numId w:val="1"/>
              </w:numPr>
            </w:pPr>
            <w:r>
              <w:t>1- Not complete or correct</w:t>
            </w:r>
          </w:p>
          <w:p w:rsidR="002819D8" w:rsidRDefault="00720572" w:rsidP="00F909A4">
            <w:pPr>
              <w:pStyle w:val="ListParagraph"/>
              <w:numPr>
                <w:ilvl w:val="0"/>
                <w:numId w:val="1"/>
              </w:numPr>
            </w:pPr>
            <w:r>
              <w:t>0- No conclusion</w:t>
            </w:r>
          </w:p>
        </w:tc>
        <w:tc>
          <w:tcPr>
            <w:tcW w:w="2538" w:type="dxa"/>
          </w:tcPr>
          <w:p w:rsidR="002819D8" w:rsidRDefault="002819D8" w:rsidP="008F584B">
            <w:pPr>
              <w:jc w:val="center"/>
            </w:pPr>
          </w:p>
        </w:tc>
      </w:tr>
      <w:tr w:rsidR="002819D8" w:rsidTr="00C76738">
        <w:tc>
          <w:tcPr>
            <w:tcW w:w="1728" w:type="dxa"/>
          </w:tcPr>
          <w:p w:rsidR="002819D8" w:rsidRPr="00F909A4" w:rsidRDefault="002819D8" w:rsidP="00277696">
            <w:pPr>
              <w:jc w:val="center"/>
              <w:rPr>
                <w:b/>
              </w:rPr>
            </w:pPr>
            <w:r w:rsidRPr="00F909A4">
              <w:rPr>
                <w:b/>
              </w:rPr>
              <w:t>Total Points:</w:t>
            </w:r>
          </w:p>
        </w:tc>
        <w:tc>
          <w:tcPr>
            <w:tcW w:w="6930" w:type="dxa"/>
          </w:tcPr>
          <w:p w:rsidR="002819D8" w:rsidRDefault="002819D8" w:rsidP="00F909A4"/>
          <w:p w:rsidR="00C76738" w:rsidRDefault="00C76738" w:rsidP="00F909A4"/>
        </w:tc>
        <w:tc>
          <w:tcPr>
            <w:tcW w:w="3420" w:type="dxa"/>
          </w:tcPr>
          <w:p w:rsidR="002819D8" w:rsidRDefault="002819D8" w:rsidP="00277696">
            <w:pPr>
              <w:jc w:val="center"/>
            </w:pPr>
          </w:p>
        </w:tc>
        <w:tc>
          <w:tcPr>
            <w:tcW w:w="2538" w:type="dxa"/>
          </w:tcPr>
          <w:p w:rsidR="002819D8" w:rsidRDefault="002819D8" w:rsidP="008F584B">
            <w:pPr>
              <w:jc w:val="center"/>
            </w:pPr>
          </w:p>
        </w:tc>
      </w:tr>
    </w:tbl>
    <w:p w:rsidR="008F584B" w:rsidRDefault="008F584B" w:rsidP="008F584B">
      <w:pPr>
        <w:jc w:val="center"/>
      </w:pPr>
    </w:p>
    <w:sectPr w:rsidR="008F584B" w:rsidSect="008F584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Elephant">
    <w:altName w:val="Big Caslon"/>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97469"/>
    <w:multiLevelType w:val="hybridMultilevel"/>
    <w:tmpl w:val="9502E0E8"/>
    <w:lvl w:ilvl="0" w:tplc="AD7056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84B"/>
    <w:rsid w:val="002038A7"/>
    <w:rsid w:val="002819D8"/>
    <w:rsid w:val="0060081E"/>
    <w:rsid w:val="00720572"/>
    <w:rsid w:val="00837E29"/>
    <w:rsid w:val="008F584B"/>
    <w:rsid w:val="00B6310C"/>
    <w:rsid w:val="00C3072D"/>
    <w:rsid w:val="00C41576"/>
    <w:rsid w:val="00C76738"/>
    <w:rsid w:val="00F90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19D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1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1739</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Olathe District Schools</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Technology Services</cp:lastModifiedBy>
  <cp:revision>2</cp:revision>
  <dcterms:created xsi:type="dcterms:W3CDTF">2018-06-05T13:51:00Z</dcterms:created>
  <dcterms:modified xsi:type="dcterms:W3CDTF">2018-06-05T13:51:00Z</dcterms:modified>
</cp:coreProperties>
</file>